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0053" w14:textId="77777777" w:rsidR="00663C1F" w:rsidRDefault="00663C1F" w:rsidP="00663C1F">
      <w:pPr>
        <w:spacing w:after="0"/>
        <w:jc w:val="center"/>
        <w:rPr>
          <w:b/>
          <w:sz w:val="28"/>
          <w:szCs w:val="28"/>
        </w:rPr>
      </w:pPr>
      <w:r w:rsidRPr="009D50E7">
        <w:rPr>
          <w:b/>
          <w:sz w:val="28"/>
          <w:szCs w:val="28"/>
        </w:rPr>
        <w:t>D</w:t>
      </w:r>
      <w:r>
        <w:rPr>
          <w:b/>
          <w:sz w:val="28"/>
          <w:szCs w:val="28"/>
        </w:rPr>
        <w:t xml:space="preserve">ICHIARAZIONE SOSTITUTIVA DELL’ATTO DI NOTORIETA’ </w:t>
      </w:r>
    </w:p>
    <w:p w14:paraId="22EB5BD4" w14:textId="77777777" w:rsidR="00663C1F" w:rsidRPr="006A3828" w:rsidRDefault="00663C1F" w:rsidP="00663C1F">
      <w:pPr>
        <w:spacing w:after="0"/>
        <w:jc w:val="center"/>
        <w:rPr>
          <w:b/>
          <w:sz w:val="28"/>
          <w:szCs w:val="28"/>
        </w:rPr>
      </w:pPr>
      <w:r w:rsidRPr="006A3828">
        <w:rPr>
          <w:b/>
          <w:sz w:val="28"/>
          <w:szCs w:val="28"/>
        </w:rPr>
        <w:t xml:space="preserve">(art. 47 D.P.R. 28 dicembre 2000, n. 445) </w:t>
      </w:r>
    </w:p>
    <w:p w14:paraId="3A2E9607" w14:textId="77777777" w:rsidR="00663C1F" w:rsidRPr="006A3828" w:rsidRDefault="00663C1F" w:rsidP="00663C1F">
      <w:pPr>
        <w:jc w:val="both"/>
        <w:rPr>
          <w:sz w:val="16"/>
          <w:szCs w:val="16"/>
        </w:rPr>
      </w:pPr>
    </w:p>
    <w:p w14:paraId="39090F5F" w14:textId="48255040" w:rsidR="00DC48E0" w:rsidRDefault="00663C1F" w:rsidP="00DC48E0">
      <w:pPr>
        <w:pStyle w:val="Default"/>
        <w:spacing w:line="360" w:lineRule="auto"/>
        <w:jc w:val="both"/>
      </w:pPr>
      <w:r w:rsidRPr="00663C1F">
        <w:t>Il/La</w:t>
      </w:r>
      <w:r>
        <w:t xml:space="preserve"> Sottoscritto/a_________________________________</w:t>
      </w:r>
      <w:r w:rsidRPr="00663C1F">
        <w:t xml:space="preserve"> nato</w:t>
      </w:r>
      <w:r>
        <w:t>/a a_________________________ il___</w:t>
      </w:r>
      <w:r w:rsidR="00DC48E0">
        <w:t xml:space="preserve">_______________ </w:t>
      </w:r>
      <w:r w:rsidR="00AD34BC">
        <w:t xml:space="preserve">candidato al progetto di servizio civile dal titolo: </w:t>
      </w:r>
      <w:r w:rsidR="004B7F47">
        <w:t>______________________________________________________</w:t>
      </w:r>
      <w:r w:rsidR="00DC48E0">
        <w:t>relativamente a:</w:t>
      </w:r>
    </w:p>
    <w:p w14:paraId="37FD417D" w14:textId="0FB7BF0E" w:rsidR="00097965" w:rsidRPr="000972EE" w:rsidRDefault="00DC48E0" w:rsidP="000972EE">
      <w:pPr>
        <w:jc w:val="both"/>
        <w:rPr>
          <w:rFonts w:ascii="Times New Roman" w:hAnsi="Times New Roman" w:cs="Times New Roman"/>
          <w:i/>
        </w:rPr>
      </w:pPr>
      <w:r w:rsidRPr="000972EE">
        <w:rPr>
          <w:rFonts w:ascii="Times New Roman" w:hAnsi="Times New Roman" w:cs="Times New Roman"/>
          <w:i/>
        </w:rPr>
        <w:t xml:space="preserve">L’Avviso pubblicato dalla Presidenza del Consiglio dei Ministri- Dipartimento Per Le Politiche Giovanili e Il Servizio Civile Universale, in data </w:t>
      </w:r>
      <w:r w:rsidR="000972EE" w:rsidRPr="000972EE">
        <w:rPr>
          <w:rFonts w:ascii="Times New Roman" w:hAnsi="Times New Roman" w:cs="Times New Roman"/>
          <w:i/>
        </w:rPr>
        <w:t>18</w:t>
      </w:r>
      <w:r w:rsidR="00097965" w:rsidRPr="000972EE">
        <w:rPr>
          <w:rFonts w:ascii="Times New Roman" w:hAnsi="Times New Roman" w:cs="Times New Roman"/>
          <w:i/>
        </w:rPr>
        <w:t>/</w:t>
      </w:r>
      <w:r w:rsidR="00126DFA" w:rsidRPr="000972EE">
        <w:rPr>
          <w:rFonts w:ascii="Times New Roman" w:hAnsi="Times New Roman" w:cs="Times New Roman"/>
          <w:i/>
        </w:rPr>
        <w:t>12</w:t>
      </w:r>
      <w:r w:rsidR="00097965" w:rsidRPr="000972EE">
        <w:rPr>
          <w:rFonts w:ascii="Times New Roman" w:hAnsi="Times New Roman" w:cs="Times New Roman"/>
          <w:i/>
        </w:rPr>
        <w:t>/202</w:t>
      </w:r>
      <w:r w:rsidR="000972EE" w:rsidRPr="000972EE">
        <w:rPr>
          <w:rFonts w:ascii="Times New Roman" w:hAnsi="Times New Roman" w:cs="Times New Roman"/>
          <w:i/>
        </w:rPr>
        <w:t>4</w:t>
      </w:r>
      <w:r w:rsidRPr="000972EE">
        <w:rPr>
          <w:rFonts w:ascii="Times New Roman" w:hAnsi="Times New Roman" w:cs="Times New Roman"/>
          <w:i/>
        </w:rPr>
        <w:t xml:space="preserve"> relativo</w:t>
      </w:r>
      <w:r w:rsidR="007D63DD" w:rsidRPr="000972EE">
        <w:rPr>
          <w:rFonts w:ascii="Times New Roman" w:hAnsi="Times New Roman" w:cs="Times New Roman"/>
          <w:i/>
        </w:rPr>
        <w:t xml:space="preserve"> al</w:t>
      </w:r>
      <w:r w:rsidRPr="000972EE">
        <w:rPr>
          <w:rFonts w:ascii="Times New Roman" w:hAnsi="Times New Roman" w:cs="Times New Roman"/>
          <w:i/>
        </w:rPr>
        <w:t xml:space="preserve"> </w:t>
      </w:r>
      <w:r w:rsidR="000972EE" w:rsidRPr="000972EE">
        <w:rPr>
          <w:rFonts w:ascii="Times New Roman" w:hAnsi="Times New Roman" w:cs="Times New Roman"/>
          <w:i/>
        </w:rPr>
        <w:t>Bando per la selezione di 62.549 operatori volontari da impiegare in progetti afferenti a programmi di intervento di Servizio civile universale da realizzarsi in Italia e all’estero</w:t>
      </w:r>
      <w:r w:rsidR="00126DFA" w:rsidRPr="000972EE">
        <w:rPr>
          <w:rFonts w:ascii="Times New Roman" w:eastAsiaTheme="minorHAnsi" w:hAnsi="Times New Roman" w:cs="Times New Roman"/>
          <w:i/>
          <w:lang w:eastAsia="en-US"/>
        </w:rPr>
        <w:t xml:space="preserve">, </w:t>
      </w:r>
      <w:r w:rsidR="00097965" w:rsidRPr="000972EE">
        <w:rPr>
          <w:rFonts w:ascii="Times New Roman" w:eastAsiaTheme="minorHAnsi" w:hAnsi="Times New Roman" w:cs="Times New Roman"/>
          <w:i/>
          <w:lang w:eastAsia="en-US"/>
        </w:rPr>
        <w:t xml:space="preserve">con scadenza </w:t>
      </w:r>
      <w:r w:rsidR="00B47480" w:rsidRPr="000972EE">
        <w:rPr>
          <w:rFonts w:ascii="Times New Roman" w:eastAsiaTheme="minorHAnsi" w:hAnsi="Times New Roman" w:cs="Times New Roman"/>
          <w:i/>
          <w:lang w:eastAsia="en-US"/>
        </w:rPr>
        <w:t>2</w:t>
      </w:r>
      <w:r w:rsidR="000972EE" w:rsidRPr="000972EE">
        <w:rPr>
          <w:rFonts w:ascii="Times New Roman" w:eastAsiaTheme="minorHAnsi" w:hAnsi="Times New Roman" w:cs="Times New Roman"/>
          <w:i/>
          <w:lang w:eastAsia="en-US"/>
        </w:rPr>
        <w:t>7</w:t>
      </w:r>
      <w:r w:rsidR="00097965" w:rsidRPr="000972EE">
        <w:rPr>
          <w:rFonts w:ascii="Times New Roman" w:eastAsiaTheme="minorHAnsi" w:hAnsi="Times New Roman" w:cs="Times New Roman"/>
          <w:i/>
          <w:lang w:eastAsia="en-US"/>
        </w:rPr>
        <w:t>/0</w:t>
      </w:r>
      <w:r w:rsidR="00126DFA" w:rsidRPr="000972EE">
        <w:rPr>
          <w:rFonts w:ascii="Times New Roman" w:eastAsiaTheme="minorHAnsi" w:hAnsi="Times New Roman" w:cs="Times New Roman"/>
          <w:i/>
          <w:lang w:eastAsia="en-US"/>
        </w:rPr>
        <w:t>2</w:t>
      </w:r>
      <w:r w:rsidR="00097965" w:rsidRPr="000972EE">
        <w:rPr>
          <w:rFonts w:ascii="Times New Roman" w:eastAsiaTheme="minorHAnsi" w:hAnsi="Times New Roman" w:cs="Times New Roman"/>
          <w:i/>
          <w:lang w:eastAsia="en-US"/>
        </w:rPr>
        <w:t>/202</w:t>
      </w:r>
      <w:r w:rsidR="000972EE" w:rsidRPr="000972EE">
        <w:rPr>
          <w:rFonts w:ascii="Times New Roman" w:eastAsiaTheme="minorHAnsi" w:hAnsi="Times New Roman" w:cs="Times New Roman"/>
          <w:i/>
          <w:lang w:eastAsia="en-US"/>
        </w:rPr>
        <w:t>5</w:t>
      </w:r>
      <w:r w:rsidR="007D63DD" w:rsidRPr="000972EE">
        <w:rPr>
          <w:rFonts w:ascii="Times New Roman" w:eastAsiaTheme="minorHAnsi" w:hAnsi="Times New Roman" w:cs="Times New Roman"/>
          <w:i/>
          <w:lang w:eastAsia="en-US"/>
        </w:rPr>
        <w:t xml:space="preserve"> (ore</w:t>
      </w:r>
      <w:r w:rsidR="00B47480" w:rsidRPr="000972EE">
        <w:rPr>
          <w:rFonts w:ascii="Times New Roman" w:eastAsiaTheme="minorHAnsi" w:hAnsi="Times New Roman" w:cs="Times New Roman"/>
          <w:i/>
          <w:lang w:eastAsia="en-US"/>
        </w:rPr>
        <w:t xml:space="preserve"> </w:t>
      </w:r>
      <w:r w:rsidR="000972EE" w:rsidRPr="000972EE">
        <w:rPr>
          <w:rFonts w:ascii="Times New Roman" w:eastAsiaTheme="minorHAnsi" w:hAnsi="Times New Roman" w:cs="Times New Roman"/>
          <w:i/>
          <w:lang w:eastAsia="en-US"/>
        </w:rPr>
        <w:t>14</w:t>
      </w:r>
      <w:r w:rsidR="007D63DD" w:rsidRPr="000972EE">
        <w:rPr>
          <w:rFonts w:ascii="Times New Roman" w:eastAsiaTheme="minorHAnsi" w:hAnsi="Times New Roman" w:cs="Times New Roman"/>
          <w:i/>
          <w:lang w:eastAsia="en-US"/>
        </w:rPr>
        <w:t>:00)</w:t>
      </w:r>
      <w:r w:rsidR="00097965" w:rsidRPr="000972EE">
        <w:rPr>
          <w:rFonts w:ascii="Times New Roman" w:eastAsiaTheme="minorHAnsi" w:hAnsi="Times New Roman" w:cs="Times New Roman"/>
          <w:i/>
          <w:lang w:eastAsia="en-US"/>
        </w:rPr>
        <w:t>;</w:t>
      </w:r>
    </w:p>
    <w:p w14:paraId="267715CD" w14:textId="73DF6331" w:rsidR="00DC48E0" w:rsidRPr="00AD34BC" w:rsidRDefault="00DC48E0" w:rsidP="00AD34BC">
      <w:pPr>
        <w:pStyle w:val="Default"/>
        <w:numPr>
          <w:ilvl w:val="0"/>
          <w:numId w:val="4"/>
        </w:numPr>
        <w:spacing w:line="360" w:lineRule="auto"/>
        <w:ind w:left="284"/>
        <w:jc w:val="both"/>
        <w:rPr>
          <w:i/>
          <w:sz w:val="22"/>
          <w:szCs w:val="22"/>
        </w:rPr>
      </w:pPr>
      <w:r w:rsidRPr="00AD34BC">
        <w:rPr>
          <w:i/>
          <w:iCs/>
          <w:sz w:val="22"/>
          <w:szCs w:val="22"/>
        </w:rPr>
        <w:t xml:space="preserve">Alle procedure di selezione che espleterà l’ente capofila </w:t>
      </w:r>
      <w:r w:rsidR="007D63DD">
        <w:rPr>
          <w:i/>
          <w:iCs/>
          <w:sz w:val="22"/>
          <w:szCs w:val="22"/>
        </w:rPr>
        <w:t>Associazione Dasein</w:t>
      </w:r>
      <w:r w:rsidRPr="00AD34BC">
        <w:rPr>
          <w:i/>
          <w:iCs/>
          <w:sz w:val="22"/>
          <w:szCs w:val="22"/>
        </w:rPr>
        <w:t>.;</w:t>
      </w:r>
    </w:p>
    <w:p w14:paraId="797A1A0E" w14:textId="6FD96D48" w:rsidR="00097965" w:rsidRPr="008921D0" w:rsidRDefault="00097965" w:rsidP="00AD34BC">
      <w:pPr>
        <w:pStyle w:val="Default"/>
        <w:numPr>
          <w:ilvl w:val="0"/>
          <w:numId w:val="4"/>
        </w:numPr>
        <w:spacing w:line="360" w:lineRule="auto"/>
        <w:ind w:left="284"/>
        <w:jc w:val="both"/>
        <w:rPr>
          <w:i/>
          <w:sz w:val="22"/>
          <w:szCs w:val="22"/>
        </w:rPr>
      </w:pPr>
      <w:r w:rsidRPr="000972EE">
        <w:rPr>
          <w:i/>
          <w:iCs/>
          <w:sz w:val="22"/>
          <w:szCs w:val="22"/>
        </w:rPr>
        <w:t>All’art. 6 del Bando</w:t>
      </w:r>
      <w:r>
        <w:rPr>
          <w:i/>
          <w:iCs/>
          <w:sz w:val="22"/>
          <w:szCs w:val="22"/>
        </w:rPr>
        <w:t xml:space="preserve"> </w:t>
      </w:r>
      <w:r w:rsidR="008921D0">
        <w:rPr>
          <w:i/>
          <w:iCs/>
          <w:sz w:val="22"/>
          <w:szCs w:val="22"/>
        </w:rPr>
        <w:t xml:space="preserve">di selezione sopracitato che prevede la possibilità di svolgere i colloqui online; </w:t>
      </w:r>
    </w:p>
    <w:p w14:paraId="03425C2B" w14:textId="77777777" w:rsidR="008921D0" w:rsidRPr="00AD34BC" w:rsidRDefault="008921D0" w:rsidP="008921D0">
      <w:pPr>
        <w:pStyle w:val="Default"/>
        <w:spacing w:line="360" w:lineRule="auto"/>
        <w:ind w:left="284"/>
        <w:jc w:val="both"/>
        <w:rPr>
          <w:i/>
          <w:sz w:val="22"/>
          <w:szCs w:val="22"/>
        </w:rPr>
      </w:pPr>
    </w:p>
    <w:p w14:paraId="510AD83B" w14:textId="7892FD09" w:rsidR="00663C1F" w:rsidRPr="00AD34BC" w:rsidRDefault="00A345BE" w:rsidP="006A3828">
      <w:pPr>
        <w:jc w:val="both"/>
        <w:rPr>
          <w:rFonts w:ascii="Times New Roman" w:hAnsi="Times New Roman" w:cs="Times New Roman"/>
          <w:sz w:val="24"/>
          <w:szCs w:val="24"/>
        </w:rPr>
      </w:pPr>
      <w:r w:rsidRPr="00AD34BC">
        <w:rPr>
          <w:rFonts w:ascii="Times New Roman" w:hAnsi="Times New Roman" w:cs="Times New Roman"/>
          <w:sz w:val="24"/>
          <w:szCs w:val="24"/>
        </w:rPr>
        <w:t>C</w:t>
      </w:r>
      <w:r w:rsidR="00663C1F" w:rsidRPr="00AD34BC">
        <w:rPr>
          <w:rFonts w:ascii="Times New Roman" w:hAnsi="Times New Roman" w:cs="Times New Roman"/>
          <w:sz w:val="24"/>
          <w:szCs w:val="24"/>
        </w:rPr>
        <w:t xml:space="preserve">onsapevole delle sanzioni penali, nel caso di dichiarazioni non veritiere, di formazione o uso di atti falsi, richiamate dall’art. 76 del D.P.R. 28/12/2000 n. 445, </w:t>
      </w:r>
    </w:p>
    <w:p w14:paraId="28161E2F" w14:textId="77777777" w:rsidR="00663C1F" w:rsidRPr="00663C1F" w:rsidRDefault="00663C1F" w:rsidP="00663C1F">
      <w:pPr>
        <w:jc w:val="center"/>
        <w:rPr>
          <w:rFonts w:ascii="Times New Roman" w:hAnsi="Times New Roman" w:cs="Times New Roman"/>
          <w:b/>
        </w:rPr>
      </w:pPr>
      <w:r w:rsidRPr="00663C1F">
        <w:rPr>
          <w:rFonts w:ascii="Times New Roman" w:hAnsi="Times New Roman" w:cs="Times New Roman"/>
          <w:b/>
        </w:rPr>
        <w:t>DICHIARA</w:t>
      </w:r>
    </w:p>
    <w:p w14:paraId="0D68B917" w14:textId="66156610" w:rsidR="00AD34BC" w:rsidRDefault="00DC48E0" w:rsidP="00925FA5">
      <w:pPr>
        <w:spacing w:after="120" w:line="360" w:lineRule="auto"/>
        <w:jc w:val="both"/>
        <w:rPr>
          <w:rFonts w:ascii="Times New Roman" w:hAnsi="Times New Roman" w:cs="Times New Roman"/>
          <w:color w:val="000000"/>
        </w:rPr>
      </w:pPr>
      <w:r>
        <w:rPr>
          <w:rFonts w:ascii="Times New Roman" w:hAnsi="Times New Roman" w:cs="Times New Roman"/>
          <w:color w:val="000000"/>
        </w:rPr>
        <w:t xml:space="preserve">Di aver preso </w:t>
      </w:r>
      <w:r w:rsidR="00663C1F" w:rsidRPr="00663C1F">
        <w:rPr>
          <w:rFonts w:ascii="Times New Roman" w:hAnsi="Times New Roman" w:cs="Times New Roman"/>
          <w:color w:val="000000"/>
        </w:rPr>
        <w:t>visione</w:t>
      </w:r>
      <w:r w:rsidR="007D63DD">
        <w:rPr>
          <w:rFonts w:ascii="Times New Roman" w:hAnsi="Times New Roman" w:cs="Times New Roman"/>
          <w:color w:val="000000"/>
        </w:rPr>
        <w:t xml:space="preserve"> sia</w:t>
      </w:r>
      <w:r>
        <w:rPr>
          <w:rFonts w:ascii="Times New Roman" w:hAnsi="Times New Roman" w:cs="Times New Roman"/>
          <w:color w:val="000000"/>
        </w:rPr>
        <w:t xml:space="preserve"> de</w:t>
      </w:r>
      <w:r w:rsidR="000972EE">
        <w:rPr>
          <w:rFonts w:ascii="Times New Roman" w:hAnsi="Times New Roman" w:cs="Times New Roman"/>
          <w:color w:val="000000"/>
        </w:rPr>
        <w:t xml:space="preserve">i criteri </w:t>
      </w:r>
      <w:r>
        <w:rPr>
          <w:rFonts w:ascii="Times New Roman" w:hAnsi="Times New Roman" w:cs="Times New Roman"/>
          <w:color w:val="000000"/>
        </w:rPr>
        <w:t xml:space="preserve">di selezione </w:t>
      </w:r>
      <w:r w:rsidR="00AD34BC">
        <w:rPr>
          <w:rFonts w:ascii="Times New Roman" w:hAnsi="Times New Roman" w:cs="Times New Roman"/>
          <w:color w:val="000000"/>
        </w:rPr>
        <w:t>descritto nella sintesi progettuale</w:t>
      </w:r>
      <w:r w:rsidR="000972EE">
        <w:rPr>
          <w:rFonts w:ascii="Times New Roman" w:hAnsi="Times New Roman" w:cs="Times New Roman"/>
          <w:color w:val="000000"/>
        </w:rPr>
        <w:t>,</w:t>
      </w:r>
      <w:r w:rsidR="007D63DD">
        <w:rPr>
          <w:rFonts w:ascii="Times New Roman" w:hAnsi="Times New Roman" w:cs="Times New Roman"/>
          <w:color w:val="000000"/>
        </w:rPr>
        <w:t xml:space="preserve"> sia</w:t>
      </w:r>
      <w:r w:rsidR="008921D0">
        <w:rPr>
          <w:rFonts w:ascii="Times New Roman" w:hAnsi="Times New Roman" w:cs="Times New Roman"/>
          <w:color w:val="000000"/>
        </w:rPr>
        <w:t xml:space="preserve"> del Bando di selezione sopracitato</w:t>
      </w:r>
      <w:r w:rsidR="007D63DD">
        <w:rPr>
          <w:rFonts w:ascii="Times New Roman" w:hAnsi="Times New Roman" w:cs="Times New Roman"/>
          <w:color w:val="000000"/>
        </w:rPr>
        <w:t xml:space="preserve">, </w:t>
      </w:r>
      <w:r w:rsidR="00AD34BC">
        <w:rPr>
          <w:rFonts w:ascii="Times New Roman" w:hAnsi="Times New Roman" w:cs="Times New Roman"/>
          <w:color w:val="000000"/>
        </w:rPr>
        <w:t>di accettare integralmente i criteri descritti in entrambi i documenti ed</w:t>
      </w:r>
      <w:r w:rsidR="007D63DD">
        <w:rPr>
          <w:rFonts w:ascii="Times New Roman" w:hAnsi="Times New Roman" w:cs="Times New Roman"/>
          <w:color w:val="000000"/>
        </w:rPr>
        <w:t>,</w:t>
      </w:r>
      <w:r w:rsidR="00AD34BC">
        <w:rPr>
          <w:rFonts w:ascii="Times New Roman" w:hAnsi="Times New Roman" w:cs="Times New Roman"/>
          <w:color w:val="000000"/>
        </w:rPr>
        <w:t xml:space="preserve"> in particolare</w:t>
      </w:r>
      <w:r w:rsidR="007D63DD">
        <w:rPr>
          <w:rFonts w:ascii="Times New Roman" w:hAnsi="Times New Roman" w:cs="Times New Roman"/>
          <w:color w:val="000000"/>
        </w:rPr>
        <w:t>,</w:t>
      </w:r>
      <w:r w:rsidR="00AD34BC">
        <w:rPr>
          <w:rFonts w:ascii="Times New Roman" w:hAnsi="Times New Roman" w:cs="Times New Roman"/>
          <w:color w:val="000000"/>
        </w:rPr>
        <w:t xml:space="preserve"> di osservare scrupolosamente le seguenti indicazioni:</w:t>
      </w:r>
    </w:p>
    <w:p w14:paraId="26EB4E8C" w14:textId="4920C324" w:rsidR="00663C1F" w:rsidRPr="00AD34BC" w:rsidRDefault="00AD34BC" w:rsidP="00925FA5">
      <w:pPr>
        <w:spacing w:after="120" w:line="360" w:lineRule="auto"/>
        <w:jc w:val="both"/>
        <w:rPr>
          <w:rFonts w:ascii="Times New Roman" w:hAnsi="Times New Roman" w:cs="Times New Roman"/>
          <w:color w:val="000000"/>
        </w:rPr>
      </w:pPr>
      <w:r>
        <w:t>“</w:t>
      </w:r>
      <w:r w:rsidRPr="00AD34BC">
        <w:rPr>
          <w:rFonts w:ascii="Times New Roman" w:hAnsi="Times New Roman" w:cs="Times New Roman"/>
          <w:i/>
          <w:iCs/>
        </w:rPr>
        <w:t>Durante il colloquio, “in presenza” e on-line, è fatto divieto a terzi di registrare, per intero o in parte, con strumenti di qualsiasi tipologia, l’audio, il video o l’immagine della seduta e di diffondere gli stessi dati in qualsivoglia modo siano stati ottenuti. I comportamenti non conformi a quanto prescritto dovranno essere denunciati alle autorità competenti. In caso di colloquio on-line tutti gli uditori dovranno inoltre, per tutta la durata della sessione, tenere spenta la telecamera; tenere spento il microfono; non interagire tramite chat. La violazione di una sola di queste prescrizioni comporta l’espulsione d’ufficio dell’uditore dalla stanza virtuale da parte della commissione o da parte della regia tecnica.”</w:t>
      </w:r>
      <w:r w:rsidRPr="00AD34BC">
        <w:rPr>
          <w:rFonts w:ascii="Times New Roman" w:hAnsi="Times New Roman" w:cs="Times New Roman"/>
          <w:color w:val="000000"/>
        </w:rPr>
        <w:t xml:space="preserve"> </w:t>
      </w:r>
      <w:r w:rsidR="00DC48E0" w:rsidRPr="00AD34BC">
        <w:rPr>
          <w:rFonts w:ascii="Times New Roman" w:hAnsi="Times New Roman" w:cs="Times New Roman"/>
          <w:color w:val="000000"/>
        </w:rPr>
        <w:t xml:space="preserve"> </w:t>
      </w:r>
    </w:p>
    <w:p w14:paraId="3F08BC27" w14:textId="5D313D64" w:rsidR="00925FA5" w:rsidRPr="00663C1F" w:rsidRDefault="00663C1F" w:rsidP="00925FA5">
      <w:pPr>
        <w:spacing w:after="0"/>
        <w:jc w:val="both"/>
        <w:rPr>
          <w:rFonts w:ascii="Times New Roman" w:hAnsi="Times New Roman" w:cs="Times New Roman"/>
          <w:color w:val="000000"/>
        </w:rPr>
      </w:pPr>
      <w:r w:rsidRPr="00663C1F">
        <w:rPr>
          <w:rFonts w:ascii="Times New Roman" w:hAnsi="Times New Roman" w:cs="Times New Roman"/>
          <w:color w:val="000000"/>
        </w:rPr>
        <w:t xml:space="preserve">LUOGO E DATA </w:t>
      </w:r>
      <w:r w:rsidR="002447B4">
        <w:rPr>
          <w:rFonts w:ascii="Times New Roman" w:hAnsi="Times New Roman" w:cs="Times New Roman"/>
          <w:color w:val="000000"/>
        </w:rPr>
        <w:t>_________________________</w:t>
      </w:r>
      <w:r w:rsidR="00925FA5" w:rsidRPr="00925FA5">
        <w:rPr>
          <w:rFonts w:ascii="Times New Roman" w:hAnsi="Times New Roman" w:cs="Times New Roman"/>
          <w:color w:val="000000"/>
        </w:rPr>
        <w:t xml:space="preserve"> </w:t>
      </w:r>
      <w:r w:rsidR="00925FA5">
        <w:rPr>
          <w:rFonts w:ascii="Times New Roman" w:hAnsi="Times New Roman" w:cs="Times New Roman"/>
          <w:color w:val="000000"/>
        </w:rPr>
        <w:t xml:space="preserve">                                         </w:t>
      </w:r>
      <w:r w:rsidR="00AD34BC">
        <w:rPr>
          <w:rFonts w:ascii="Times New Roman" w:hAnsi="Times New Roman" w:cs="Times New Roman"/>
          <w:color w:val="000000"/>
        </w:rPr>
        <w:t xml:space="preserve">      </w:t>
      </w:r>
      <w:r w:rsidR="00925FA5" w:rsidRPr="00663C1F">
        <w:rPr>
          <w:rFonts w:ascii="Times New Roman" w:hAnsi="Times New Roman" w:cs="Times New Roman"/>
          <w:color w:val="000000"/>
        </w:rPr>
        <w:t>IL DICHIARANTE</w:t>
      </w:r>
    </w:p>
    <w:p w14:paraId="79F695A5" w14:textId="73D40AF5" w:rsidR="00663C1F" w:rsidRPr="00663C1F" w:rsidRDefault="00925FA5" w:rsidP="00AD34BC">
      <w:pPr>
        <w:spacing w:before="240" w:after="240"/>
        <w:jc w:val="right"/>
        <w:rPr>
          <w:b/>
          <w:bCs/>
          <w:color w:val="000000"/>
          <w:sz w:val="16"/>
          <w:szCs w:val="16"/>
        </w:rPr>
      </w:pPr>
      <w:r w:rsidRPr="00663C1F">
        <w:rPr>
          <w:rFonts w:ascii="Times New Roman" w:hAnsi="Times New Roman" w:cs="Times New Roman"/>
          <w:color w:val="000000"/>
        </w:rPr>
        <w:t xml:space="preserve">                                                           </w:t>
      </w:r>
      <w:r w:rsidR="00AD34BC">
        <w:rPr>
          <w:rFonts w:ascii="Times New Roman" w:hAnsi="Times New Roman" w:cs="Times New Roman"/>
          <w:color w:val="000000"/>
        </w:rPr>
        <w:t xml:space="preserve">                                        </w:t>
      </w:r>
      <w:r>
        <w:rPr>
          <w:rFonts w:ascii="Times New Roman" w:hAnsi="Times New Roman" w:cs="Times New Roman"/>
          <w:color w:val="000000"/>
        </w:rPr>
        <w:t>_________________________</w:t>
      </w:r>
      <w:r w:rsidR="00663C1F" w:rsidRPr="00663C1F">
        <w:rPr>
          <w:rFonts w:ascii="Times New Roman" w:hAnsi="Times New Roman" w:cs="Times New Roman"/>
          <w:color w:val="000000"/>
        </w:rPr>
        <w:tab/>
      </w:r>
      <w:r w:rsidR="002447B4">
        <w:rPr>
          <w:rFonts w:ascii="Times New Roman" w:hAnsi="Times New Roman" w:cs="Times New Roman"/>
          <w:color w:val="000000"/>
        </w:rPr>
        <w:t xml:space="preserve">               </w:t>
      </w:r>
    </w:p>
    <w:p w14:paraId="10262608" w14:textId="0CE75E3D" w:rsidR="00925FA5" w:rsidRPr="00925FA5" w:rsidRDefault="00925FA5" w:rsidP="00925FA5">
      <w:pPr>
        <w:spacing w:after="0"/>
        <w:jc w:val="both"/>
        <w:rPr>
          <w:rFonts w:ascii="Times New Roman" w:hAnsi="Times New Roman" w:cs="Times New Roman"/>
          <w:color w:val="000000"/>
          <w:sz w:val="16"/>
          <w:szCs w:val="16"/>
        </w:rPr>
      </w:pPr>
      <w:r w:rsidRPr="00925FA5">
        <w:rPr>
          <w:rFonts w:ascii="Times New Roman" w:hAnsi="Times New Roman" w:cs="Times New Roman"/>
          <w:color w:val="000000"/>
          <w:sz w:val="16"/>
          <w:szCs w:val="16"/>
        </w:rPr>
        <w:t>Il/La sottoscritto/a dichiara di essere stato/a informato/a, ai sensi dell’art. 13 del Decreto Legislativo 30 giugno 2003 n. 196, circa il trattamento dei dati personali raccolti, ed in particolare che tali dati saranno trattati, anche con strumenti informatici, esclusivamente per le finalità per le quali la presente dichiarazione viene resa.</w:t>
      </w:r>
    </w:p>
    <w:p w14:paraId="63F16B6A" w14:textId="0C1A60BA" w:rsidR="00925FA5" w:rsidRDefault="00925FA5" w:rsidP="00925FA5">
      <w:pPr>
        <w:spacing w:after="0"/>
        <w:jc w:val="center"/>
        <w:rPr>
          <w:rFonts w:ascii="Times New Roman" w:hAnsi="Times New Roman" w:cs="Times New Roman"/>
          <w:color w:val="000000"/>
        </w:rPr>
      </w:pPr>
      <w:r>
        <w:rPr>
          <w:rFonts w:ascii="Times New Roman" w:hAnsi="Times New Roman" w:cs="Times New Roman"/>
          <w:color w:val="000000"/>
        </w:rPr>
        <w:t xml:space="preserve">                                                                                                                      </w:t>
      </w:r>
      <w:r w:rsidRPr="00663C1F">
        <w:rPr>
          <w:rFonts w:ascii="Times New Roman" w:hAnsi="Times New Roman" w:cs="Times New Roman"/>
          <w:color w:val="000000"/>
        </w:rPr>
        <w:t>IL DICHIARANTE</w:t>
      </w:r>
    </w:p>
    <w:p w14:paraId="1E9B3FF5" w14:textId="77777777" w:rsidR="00925FA5" w:rsidRPr="00663C1F" w:rsidRDefault="00925FA5" w:rsidP="00925FA5">
      <w:pPr>
        <w:spacing w:after="0"/>
        <w:jc w:val="right"/>
        <w:rPr>
          <w:rFonts w:ascii="Times New Roman" w:hAnsi="Times New Roman" w:cs="Times New Roman"/>
          <w:color w:val="000000"/>
        </w:rPr>
      </w:pPr>
    </w:p>
    <w:p w14:paraId="228DBE6D" w14:textId="48DD0490" w:rsidR="00925FA5" w:rsidRDefault="00925FA5" w:rsidP="00925FA5">
      <w:pPr>
        <w:spacing w:after="0"/>
        <w:jc w:val="right"/>
        <w:rPr>
          <w:rFonts w:ascii="Times New Roman" w:hAnsi="Times New Roman" w:cs="Times New Roman"/>
          <w:color w:val="000000"/>
        </w:rPr>
      </w:pPr>
      <w:r w:rsidRPr="00663C1F">
        <w:rPr>
          <w:rFonts w:ascii="Times New Roman" w:hAnsi="Times New Roman" w:cs="Times New Roman"/>
          <w:color w:val="000000"/>
        </w:rPr>
        <w:t xml:space="preserve">                                                           </w:t>
      </w:r>
      <w:r>
        <w:rPr>
          <w:rFonts w:ascii="Times New Roman" w:hAnsi="Times New Roman" w:cs="Times New Roman"/>
          <w:color w:val="000000"/>
        </w:rPr>
        <w:t>___________________________</w:t>
      </w:r>
    </w:p>
    <w:p w14:paraId="4501BA76" w14:textId="4287D2B3" w:rsidR="00663C1F" w:rsidRPr="00925FA5" w:rsidRDefault="00925FA5" w:rsidP="00925FA5">
      <w:pPr>
        <w:spacing w:after="0" w:line="240" w:lineRule="auto"/>
        <w:jc w:val="both"/>
        <w:rPr>
          <w:rFonts w:ascii="Times New Roman" w:hAnsi="Times New Roman" w:cs="Times New Roman"/>
          <w:b/>
          <w:sz w:val="18"/>
          <w:szCs w:val="18"/>
        </w:rPr>
      </w:pPr>
      <w:r w:rsidRPr="00925FA5">
        <w:rPr>
          <w:rFonts w:ascii="Times New Roman" w:hAnsi="Times New Roman" w:cs="Times New Roman"/>
          <w:b/>
          <w:i/>
          <w:color w:val="000000"/>
          <w:sz w:val="18"/>
          <w:szCs w:val="18"/>
        </w:rPr>
        <w:t>Si allega documento di riconoscimento</w:t>
      </w:r>
    </w:p>
    <w:sectPr w:rsidR="00663C1F" w:rsidRPr="00925FA5" w:rsidSect="005E7CDB">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2C61"/>
    <w:multiLevelType w:val="hybridMultilevel"/>
    <w:tmpl w:val="544C5762"/>
    <w:lvl w:ilvl="0" w:tplc="A4F4A50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61D3A"/>
    <w:multiLevelType w:val="hybridMultilevel"/>
    <w:tmpl w:val="F6B421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9C3022"/>
    <w:multiLevelType w:val="hybridMultilevel"/>
    <w:tmpl w:val="A7D8A6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5B4593"/>
    <w:multiLevelType w:val="hybridMultilevel"/>
    <w:tmpl w:val="AB36A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89E30B5"/>
    <w:multiLevelType w:val="hybridMultilevel"/>
    <w:tmpl w:val="A072DF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DD2898"/>
    <w:multiLevelType w:val="hybridMultilevel"/>
    <w:tmpl w:val="F86A9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9493780">
    <w:abstractNumId w:val="3"/>
  </w:num>
  <w:num w:numId="2" w16cid:durableId="1095131171">
    <w:abstractNumId w:val="4"/>
  </w:num>
  <w:num w:numId="3" w16cid:durableId="1292663398">
    <w:abstractNumId w:val="1"/>
  </w:num>
  <w:num w:numId="4" w16cid:durableId="1597008949">
    <w:abstractNumId w:val="0"/>
  </w:num>
  <w:num w:numId="5" w16cid:durableId="1020820402">
    <w:abstractNumId w:val="5"/>
  </w:num>
  <w:num w:numId="6" w16cid:durableId="1835143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1F"/>
    <w:rsid w:val="00083960"/>
    <w:rsid w:val="000972EE"/>
    <w:rsid w:val="00097965"/>
    <w:rsid w:val="00126DFA"/>
    <w:rsid w:val="001E2135"/>
    <w:rsid w:val="002447B4"/>
    <w:rsid w:val="00271E9D"/>
    <w:rsid w:val="004B7F47"/>
    <w:rsid w:val="00524E1E"/>
    <w:rsid w:val="005D5627"/>
    <w:rsid w:val="005E7CDB"/>
    <w:rsid w:val="0062446F"/>
    <w:rsid w:val="00643BF7"/>
    <w:rsid w:val="00663C1F"/>
    <w:rsid w:val="006A3828"/>
    <w:rsid w:val="007D63DD"/>
    <w:rsid w:val="00870028"/>
    <w:rsid w:val="00884D99"/>
    <w:rsid w:val="008921D0"/>
    <w:rsid w:val="00925FA5"/>
    <w:rsid w:val="009F769B"/>
    <w:rsid w:val="00A13367"/>
    <w:rsid w:val="00A345BE"/>
    <w:rsid w:val="00AD34BC"/>
    <w:rsid w:val="00B47480"/>
    <w:rsid w:val="00C71E49"/>
    <w:rsid w:val="00C90DFC"/>
    <w:rsid w:val="00CB687B"/>
    <w:rsid w:val="00D90514"/>
    <w:rsid w:val="00DC48E0"/>
    <w:rsid w:val="00DF0CCF"/>
    <w:rsid w:val="00DF1D80"/>
    <w:rsid w:val="00F33D22"/>
    <w:rsid w:val="00FE4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F48E"/>
  <w15:docId w15:val="{116082E6-4235-49AA-861F-A19E20AA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C1F"/>
    <w:rPr>
      <w:rFonts w:eastAsiaTheme="minorEastAsia"/>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63C1F"/>
    <w:pPr>
      <w:spacing w:after="0" w:line="240" w:lineRule="auto"/>
    </w:pPr>
    <w:rPr>
      <w:rFonts w:eastAsiaTheme="minorEastAsia"/>
      <w:lang w:eastAsia="it-IT"/>
    </w:rPr>
  </w:style>
  <w:style w:type="paragraph" w:styleId="Paragrafoelenco">
    <w:name w:val="List Paragraph"/>
    <w:basedOn w:val="Normale"/>
    <w:uiPriority w:val="34"/>
    <w:qFormat/>
    <w:rsid w:val="00663C1F"/>
    <w:pPr>
      <w:ind w:left="720"/>
      <w:contextualSpacing/>
    </w:pPr>
  </w:style>
  <w:style w:type="paragraph" w:styleId="NormaleWeb">
    <w:name w:val="Normal (Web)"/>
    <w:basedOn w:val="Normale"/>
    <w:uiPriority w:val="99"/>
    <w:semiHidden/>
    <w:unhideWhenUsed/>
    <w:rsid w:val="00663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663C1F"/>
  </w:style>
  <w:style w:type="paragraph" w:styleId="PreformattatoHTML">
    <w:name w:val="HTML Preformatted"/>
    <w:basedOn w:val="Normale"/>
    <w:link w:val="PreformattatoHTMLCarattere"/>
    <w:uiPriority w:val="99"/>
    <w:semiHidden/>
    <w:unhideWhenUsed/>
    <w:rsid w:val="0066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663C1F"/>
    <w:rPr>
      <w:rFonts w:ascii="Courier New" w:eastAsia="Times New Roman" w:hAnsi="Courier New" w:cs="Courier New"/>
      <w:sz w:val="20"/>
      <w:szCs w:val="20"/>
      <w:lang w:eastAsia="it-IT"/>
    </w:rPr>
  </w:style>
  <w:style w:type="paragraph" w:customStyle="1" w:styleId="Default">
    <w:name w:val="Default"/>
    <w:rsid w:val="00DC48E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8441">
      <w:bodyDiv w:val="1"/>
      <w:marLeft w:val="0"/>
      <w:marRight w:val="0"/>
      <w:marTop w:val="0"/>
      <w:marBottom w:val="0"/>
      <w:divBdr>
        <w:top w:val="none" w:sz="0" w:space="0" w:color="auto"/>
        <w:left w:val="none" w:sz="0" w:space="0" w:color="auto"/>
        <w:bottom w:val="none" w:sz="0" w:space="0" w:color="auto"/>
        <w:right w:val="none" w:sz="0" w:space="0" w:color="auto"/>
      </w:divBdr>
    </w:div>
    <w:div w:id="5356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437</Words>
  <Characters>2494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Conatbilita</dc:creator>
  <cp:lastModifiedBy>Associazione Dasein</cp:lastModifiedBy>
  <cp:revision>14</cp:revision>
  <cp:lastPrinted>2025-03-03T13:16:00Z</cp:lastPrinted>
  <dcterms:created xsi:type="dcterms:W3CDTF">2022-03-10T12:39:00Z</dcterms:created>
  <dcterms:modified xsi:type="dcterms:W3CDTF">2025-03-03T13:16:00Z</dcterms:modified>
</cp:coreProperties>
</file>